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544A" w14:textId="70A84C99" w:rsidR="00242356" w:rsidRPr="002D58F0" w:rsidRDefault="008F6D14" w:rsidP="00BE759D">
      <w:pPr>
        <w:spacing w:after="0" w:line="240" w:lineRule="auto"/>
        <w:jc w:val="center"/>
        <w:rPr>
          <w:rFonts w:ascii="Arial" w:hAnsi="Arial" w:cs="Arial"/>
          <w:bCs/>
          <w:sz w:val="24"/>
          <w:szCs w:val="18"/>
        </w:rPr>
      </w:pPr>
      <w:r w:rsidRPr="002D58F0">
        <w:rPr>
          <w:rFonts w:ascii="Arial" w:hAnsi="Arial" w:cs="Arial"/>
          <w:bCs/>
          <w:sz w:val="24"/>
          <w:szCs w:val="18"/>
        </w:rPr>
        <w:t xml:space="preserve">                                                                                                       </w:t>
      </w:r>
      <w:r w:rsidR="006E6D4F" w:rsidRPr="002D58F0">
        <w:rPr>
          <w:rFonts w:ascii="Arial" w:hAnsi="Arial" w:cs="Arial"/>
          <w:bCs/>
          <w:sz w:val="24"/>
          <w:szCs w:val="18"/>
        </w:rPr>
        <w:t xml:space="preserve">                    </w:t>
      </w:r>
      <w:r w:rsidR="003E0BC6" w:rsidRPr="002D58F0">
        <w:rPr>
          <w:rFonts w:ascii="Arial" w:hAnsi="Arial" w:cs="Arial"/>
          <w:bCs/>
          <w:sz w:val="24"/>
          <w:szCs w:val="18"/>
        </w:rPr>
        <w:t xml:space="preserve">                                                                           </w:t>
      </w:r>
      <w:r w:rsidR="006E6D4F" w:rsidRPr="002D58F0">
        <w:rPr>
          <w:rFonts w:ascii="Arial" w:hAnsi="Arial" w:cs="Arial"/>
          <w:bCs/>
          <w:sz w:val="24"/>
          <w:szCs w:val="18"/>
        </w:rPr>
        <w:t xml:space="preserve">                                                                   </w:t>
      </w:r>
      <w:r w:rsidR="00242356" w:rsidRPr="002D58F0">
        <w:rPr>
          <w:rFonts w:ascii="Arial" w:hAnsi="Arial" w:cs="Arial"/>
          <w:bCs/>
          <w:sz w:val="24"/>
          <w:szCs w:val="18"/>
        </w:rPr>
        <w:t xml:space="preserve">                                                                                                       </w:t>
      </w:r>
    </w:p>
    <w:p w14:paraId="7F8577E9" w14:textId="42195D45" w:rsidR="00BE759D" w:rsidRPr="002D58F0" w:rsidRDefault="00BE759D" w:rsidP="00BE75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D58F0">
        <w:rPr>
          <w:rFonts w:ascii="Arial" w:hAnsi="Arial" w:cs="Arial"/>
          <w:bCs/>
          <w:sz w:val="24"/>
          <w:szCs w:val="24"/>
        </w:rPr>
        <w:t>РЕСПУБЛИКА МОРДОВИЯ</w:t>
      </w:r>
    </w:p>
    <w:p w14:paraId="3E5616B6" w14:textId="794A3712" w:rsidR="00BE759D" w:rsidRPr="002D58F0" w:rsidRDefault="002D58F0" w:rsidP="002D58F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="00BE759D" w:rsidRPr="002D58F0">
        <w:rPr>
          <w:rFonts w:ascii="Arial" w:hAnsi="Arial" w:cs="Arial"/>
          <w:bCs/>
          <w:sz w:val="24"/>
          <w:szCs w:val="24"/>
        </w:rPr>
        <w:t>СОВЕТ ДЕПУТАТОВ</w:t>
      </w:r>
    </w:p>
    <w:p w14:paraId="07B221B5" w14:textId="50B20697" w:rsidR="00BE759D" w:rsidRPr="002D58F0" w:rsidRDefault="00AE3DEA" w:rsidP="00BE75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D58F0">
        <w:rPr>
          <w:rFonts w:ascii="Arial" w:hAnsi="Arial" w:cs="Arial"/>
          <w:sz w:val="24"/>
          <w:szCs w:val="24"/>
        </w:rPr>
        <w:t>СМОЛЬНЕНСКОГО</w:t>
      </w:r>
      <w:r w:rsidR="00BE759D" w:rsidRPr="002D58F0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7C3CB35" w14:textId="77777777" w:rsidR="00BE759D" w:rsidRPr="002D58F0" w:rsidRDefault="00BE759D" w:rsidP="00BE75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D58F0">
        <w:rPr>
          <w:rFonts w:ascii="Arial" w:hAnsi="Arial" w:cs="Arial"/>
          <w:bCs/>
          <w:sz w:val="24"/>
          <w:szCs w:val="24"/>
        </w:rPr>
        <w:t>ИЧАЛКОВСКОГО МУНИЦИПАЛЬНОГО РАЙОНА</w:t>
      </w:r>
    </w:p>
    <w:p w14:paraId="0D57A1C6" w14:textId="77777777" w:rsidR="00BE759D" w:rsidRPr="002D58F0" w:rsidRDefault="00BE759D" w:rsidP="00BE759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D58F0">
        <w:rPr>
          <w:rFonts w:ascii="Arial" w:hAnsi="Arial" w:cs="Arial"/>
          <w:bCs/>
          <w:sz w:val="24"/>
          <w:szCs w:val="24"/>
        </w:rPr>
        <w:t>РЕСПУБЛИКИ МОРДОВИЯ</w:t>
      </w:r>
    </w:p>
    <w:p w14:paraId="6284A7FF" w14:textId="2F2FB23D" w:rsidR="00BE759D" w:rsidRPr="002D58F0" w:rsidRDefault="002D58F0" w:rsidP="002D58F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AE3DEA" w:rsidRPr="002D58F0">
        <w:rPr>
          <w:rFonts w:ascii="Arial" w:hAnsi="Arial" w:cs="Arial"/>
          <w:bCs/>
          <w:sz w:val="24"/>
          <w:szCs w:val="24"/>
        </w:rPr>
        <w:t>седьмого</w:t>
      </w:r>
      <w:r w:rsidR="00BE759D" w:rsidRPr="002D58F0">
        <w:rPr>
          <w:rFonts w:ascii="Arial" w:hAnsi="Arial" w:cs="Arial"/>
          <w:bCs/>
          <w:sz w:val="24"/>
          <w:szCs w:val="24"/>
        </w:rPr>
        <w:t xml:space="preserve"> созыва</w:t>
      </w:r>
    </w:p>
    <w:p w14:paraId="0F56672C" w14:textId="53D59C03" w:rsidR="00BE759D" w:rsidRPr="002D58F0" w:rsidRDefault="002D58F0" w:rsidP="002D5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E759D" w:rsidRPr="002D58F0">
        <w:rPr>
          <w:rFonts w:ascii="Arial" w:hAnsi="Arial" w:cs="Arial"/>
          <w:sz w:val="24"/>
          <w:szCs w:val="24"/>
        </w:rPr>
        <w:t>РЕШЕНИЕ</w:t>
      </w:r>
    </w:p>
    <w:p w14:paraId="00C0AE39" w14:textId="77777777" w:rsidR="00BE759D" w:rsidRPr="002D58F0" w:rsidRDefault="00BE759D" w:rsidP="00BE759D">
      <w:pPr>
        <w:pStyle w:val="ConsTitle"/>
        <w:widowControl/>
        <w:ind w:right="0"/>
        <w:rPr>
          <w:b w:val="0"/>
          <w:bCs w:val="0"/>
          <w:sz w:val="24"/>
          <w:szCs w:val="24"/>
        </w:rPr>
      </w:pPr>
    </w:p>
    <w:p w14:paraId="1B19CCC6" w14:textId="77777777" w:rsidR="002D58F0" w:rsidRDefault="00BE759D" w:rsidP="002D58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58F0">
        <w:rPr>
          <w:rFonts w:ascii="Arial" w:hAnsi="Arial" w:cs="Arial"/>
          <w:sz w:val="24"/>
          <w:szCs w:val="24"/>
        </w:rPr>
        <w:t xml:space="preserve">   от </w:t>
      </w:r>
      <w:r w:rsidR="00DB1BC4" w:rsidRPr="002D58F0">
        <w:rPr>
          <w:rFonts w:ascii="Arial" w:hAnsi="Arial" w:cs="Arial"/>
          <w:sz w:val="24"/>
          <w:szCs w:val="24"/>
        </w:rPr>
        <w:t xml:space="preserve">    </w:t>
      </w:r>
      <w:r w:rsidR="00AE3DEA" w:rsidRPr="002D58F0">
        <w:rPr>
          <w:rFonts w:ascii="Arial" w:hAnsi="Arial" w:cs="Arial"/>
          <w:sz w:val="24"/>
          <w:szCs w:val="24"/>
        </w:rPr>
        <w:t xml:space="preserve"> </w:t>
      </w:r>
      <w:r w:rsidRPr="002D58F0">
        <w:rPr>
          <w:rFonts w:ascii="Arial" w:hAnsi="Arial" w:cs="Arial"/>
          <w:sz w:val="24"/>
          <w:szCs w:val="24"/>
        </w:rPr>
        <w:t xml:space="preserve"> </w:t>
      </w:r>
      <w:r w:rsidR="008F6D14" w:rsidRPr="002D58F0">
        <w:rPr>
          <w:rFonts w:ascii="Arial" w:hAnsi="Arial" w:cs="Arial"/>
          <w:sz w:val="24"/>
          <w:szCs w:val="24"/>
        </w:rPr>
        <w:t xml:space="preserve">  </w:t>
      </w:r>
      <w:r w:rsidR="00044C7C" w:rsidRPr="002D58F0">
        <w:rPr>
          <w:rFonts w:ascii="Arial" w:hAnsi="Arial" w:cs="Arial"/>
          <w:sz w:val="24"/>
          <w:szCs w:val="24"/>
        </w:rPr>
        <w:t>29.01</w:t>
      </w:r>
      <w:r w:rsidR="008F6D14" w:rsidRPr="002D58F0">
        <w:rPr>
          <w:rFonts w:ascii="Arial" w:hAnsi="Arial" w:cs="Arial"/>
          <w:sz w:val="24"/>
          <w:szCs w:val="24"/>
        </w:rPr>
        <w:t xml:space="preserve"> </w:t>
      </w:r>
      <w:r w:rsidR="0037269C" w:rsidRPr="002D58F0">
        <w:rPr>
          <w:rFonts w:ascii="Arial" w:hAnsi="Arial" w:cs="Arial"/>
          <w:sz w:val="24"/>
          <w:szCs w:val="24"/>
        </w:rPr>
        <w:t>.</w:t>
      </w:r>
      <w:r w:rsidR="008F6D14" w:rsidRPr="002D58F0">
        <w:rPr>
          <w:rFonts w:ascii="Arial" w:hAnsi="Arial" w:cs="Arial"/>
          <w:sz w:val="24"/>
          <w:szCs w:val="24"/>
        </w:rPr>
        <w:t>2025</w:t>
      </w:r>
      <w:r w:rsidRPr="002D58F0">
        <w:rPr>
          <w:rFonts w:ascii="Arial" w:hAnsi="Arial" w:cs="Arial"/>
          <w:sz w:val="24"/>
          <w:szCs w:val="24"/>
        </w:rPr>
        <w:t xml:space="preserve">г.                  </w:t>
      </w:r>
      <w:r w:rsidR="00AE3DEA" w:rsidRPr="002D58F0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D58F0">
        <w:rPr>
          <w:rFonts w:ascii="Arial" w:hAnsi="Arial" w:cs="Arial"/>
          <w:sz w:val="24"/>
          <w:szCs w:val="24"/>
        </w:rPr>
        <w:t xml:space="preserve">№ </w:t>
      </w:r>
      <w:r w:rsidR="00044C7C" w:rsidRPr="002D58F0">
        <w:rPr>
          <w:rFonts w:ascii="Arial" w:hAnsi="Arial" w:cs="Arial"/>
          <w:sz w:val="24"/>
          <w:szCs w:val="24"/>
        </w:rPr>
        <w:t>114</w:t>
      </w:r>
      <w:r w:rsidRPr="002D58F0">
        <w:rPr>
          <w:rFonts w:ascii="Arial" w:hAnsi="Arial" w:cs="Arial"/>
          <w:sz w:val="24"/>
          <w:szCs w:val="24"/>
        </w:rPr>
        <w:t xml:space="preserve">                      </w:t>
      </w:r>
    </w:p>
    <w:p w14:paraId="427CB835" w14:textId="47D1909C" w:rsidR="00BE759D" w:rsidRPr="002D58F0" w:rsidRDefault="00BE759D" w:rsidP="002D58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8F0">
        <w:rPr>
          <w:rFonts w:ascii="Arial" w:hAnsi="Arial" w:cs="Arial"/>
          <w:sz w:val="24"/>
          <w:szCs w:val="24"/>
        </w:rPr>
        <w:t>Об установлении стоимости гарантированных услуг</w:t>
      </w:r>
      <w:r w:rsidR="002D58F0">
        <w:rPr>
          <w:rFonts w:ascii="Arial" w:hAnsi="Arial" w:cs="Arial"/>
          <w:sz w:val="24"/>
          <w:szCs w:val="24"/>
        </w:rPr>
        <w:t xml:space="preserve"> </w:t>
      </w:r>
      <w:r w:rsidRPr="002D58F0">
        <w:rPr>
          <w:rFonts w:ascii="Arial" w:hAnsi="Arial" w:cs="Arial"/>
          <w:sz w:val="24"/>
          <w:szCs w:val="24"/>
        </w:rPr>
        <w:t xml:space="preserve">по погребению на территории </w:t>
      </w:r>
      <w:proofErr w:type="spellStart"/>
      <w:r w:rsidR="00AE3DEA" w:rsidRPr="002D58F0">
        <w:rPr>
          <w:rFonts w:ascii="Arial" w:hAnsi="Arial" w:cs="Arial"/>
          <w:sz w:val="24"/>
          <w:szCs w:val="24"/>
        </w:rPr>
        <w:t>Смольненского</w:t>
      </w:r>
      <w:proofErr w:type="spellEnd"/>
      <w:r w:rsidRPr="002D58F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D58F0">
        <w:rPr>
          <w:rFonts w:ascii="Arial" w:hAnsi="Arial" w:cs="Arial"/>
          <w:sz w:val="24"/>
          <w:szCs w:val="24"/>
        </w:rPr>
        <w:t>Ичалковского</w:t>
      </w:r>
      <w:proofErr w:type="spellEnd"/>
      <w:r w:rsidRPr="002D58F0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14:paraId="63D94896" w14:textId="77777777" w:rsidR="002D58F0" w:rsidRDefault="003E0BC6" w:rsidP="002D58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58F0">
        <w:rPr>
          <w:rFonts w:ascii="Arial" w:hAnsi="Arial" w:cs="Arial"/>
          <w:b/>
          <w:sz w:val="24"/>
          <w:szCs w:val="24"/>
        </w:rPr>
        <w:t xml:space="preserve">       </w:t>
      </w:r>
      <w:r w:rsidRPr="002D58F0">
        <w:rPr>
          <w:rFonts w:ascii="Arial" w:hAnsi="Arial" w:cs="Arial"/>
          <w:sz w:val="24"/>
          <w:szCs w:val="24"/>
        </w:rPr>
        <w:t xml:space="preserve"> </w:t>
      </w:r>
      <w:r w:rsidR="00BE759D" w:rsidRPr="002D58F0">
        <w:rPr>
          <w:rFonts w:ascii="Arial" w:hAnsi="Arial" w:cs="Arial"/>
          <w:sz w:val="24"/>
          <w:szCs w:val="24"/>
        </w:rPr>
        <w:t>Руководствуясь статьей 9 Федерального закона Российской Федерации от 12.01.1996 года № 8-ФЗ «О погребении и похоронном деле»</w:t>
      </w:r>
      <w:r w:rsidR="005B25B7" w:rsidRPr="002D58F0">
        <w:rPr>
          <w:rFonts w:ascii="Arial" w:hAnsi="Arial" w:cs="Arial"/>
          <w:sz w:val="24"/>
          <w:szCs w:val="24"/>
        </w:rPr>
        <w:t xml:space="preserve">, по согласованию  с </w:t>
      </w:r>
      <w:r w:rsidR="008B3821" w:rsidRPr="002D58F0">
        <w:rPr>
          <w:rFonts w:ascii="Arial" w:hAnsi="Arial" w:cs="Arial"/>
          <w:sz w:val="24"/>
          <w:szCs w:val="24"/>
        </w:rPr>
        <w:t xml:space="preserve"> </w:t>
      </w:r>
      <w:r w:rsidR="0090145A" w:rsidRPr="002D58F0">
        <w:rPr>
          <w:rFonts w:ascii="Arial" w:hAnsi="Arial" w:cs="Arial"/>
          <w:sz w:val="24"/>
          <w:szCs w:val="24"/>
        </w:rPr>
        <w:t xml:space="preserve"> «Государственным комитетом по тарифам Республики Мордовия» </w:t>
      </w:r>
      <w:r w:rsidR="005B25B7" w:rsidRPr="002D58F0">
        <w:rPr>
          <w:rFonts w:ascii="Arial" w:hAnsi="Arial" w:cs="Arial"/>
          <w:sz w:val="24"/>
          <w:szCs w:val="24"/>
        </w:rPr>
        <w:t xml:space="preserve">от    </w:t>
      </w:r>
      <w:r w:rsidR="00480F0C" w:rsidRPr="002D58F0">
        <w:rPr>
          <w:rFonts w:ascii="Arial" w:hAnsi="Arial" w:cs="Arial"/>
          <w:sz w:val="24"/>
          <w:szCs w:val="24"/>
        </w:rPr>
        <w:t xml:space="preserve"> </w:t>
      </w:r>
      <w:r w:rsidR="00044C7C" w:rsidRPr="002D58F0">
        <w:rPr>
          <w:rFonts w:ascii="Arial" w:hAnsi="Arial" w:cs="Arial"/>
          <w:sz w:val="24"/>
          <w:szCs w:val="24"/>
        </w:rPr>
        <w:t>29.01.</w:t>
      </w:r>
      <w:r w:rsidR="008F6D14" w:rsidRPr="002D58F0">
        <w:rPr>
          <w:rFonts w:ascii="Arial" w:hAnsi="Arial" w:cs="Arial"/>
          <w:sz w:val="24"/>
          <w:szCs w:val="24"/>
        </w:rPr>
        <w:t>2025</w:t>
      </w:r>
      <w:r w:rsidR="00C52FD3" w:rsidRPr="002D58F0">
        <w:rPr>
          <w:rFonts w:ascii="Arial" w:hAnsi="Arial" w:cs="Arial"/>
          <w:sz w:val="24"/>
          <w:szCs w:val="24"/>
        </w:rPr>
        <w:t xml:space="preserve"> года</w:t>
      </w:r>
      <w:r w:rsidR="005B25B7" w:rsidRPr="002D58F0">
        <w:rPr>
          <w:rFonts w:ascii="Arial" w:hAnsi="Arial" w:cs="Arial"/>
          <w:sz w:val="24"/>
          <w:szCs w:val="24"/>
        </w:rPr>
        <w:t xml:space="preserve">,  </w:t>
      </w:r>
      <w:r w:rsidR="00BE759D" w:rsidRPr="002D58F0">
        <w:rPr>
          <w:rFonts w:ascii="Arial" w:hAnsi="Arial" w:cs="Arial"/>
          <w:sz w:val="24"/>
          <w:szCs w:val="24"/>
        </w:rPr>
        <w:t xml:space="preserve">Совет депутатов </w:t>
      </w:r>
      <w:proofErr w:type="spellStart"/>
      <w:r w:rsidR="00AE3DEA" w:rsidRPr="002D58F0">
        <w:rPr>
          <w:rFonts w:ascii="Arial" w:hAnsi="Arial" w:cs="Arial"/>
          <w:sz w:val="24"/>
          <w:szCs w:val="24"/>
        </w:rPr>
        <w:t>Смольненского</w:t>
      </w:r>
      <w:proofErr w:type="spellEnd"/>
      <w:r w:rsidR="00BE759D" w:rsidRPr="002D58F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E759D" w:rsidRPr="002D58F0">
        <w:rPr>
          <w:rFonts w:ascii="Arial" w:hAnsi="Arial" w:cs="Arial"/>
          <w:sz w:val="24"/>
          <w:szCs w:val="24"/>
        </w:rPr>
        <w:t>Ичалковского</w:t>
      </w:r>
      <w:proofErr w:type="spellEnd"/>
      <w:r w:rsidR="00BE759D" w:rsidRPr="002D58F0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BE759D" w:rsidRPr="002D58F0">
        <w:rPr>
          <w:rFonts w:ascii="Arial" w:hAnsi="Arial" w:cs="Arial"/>
          <w:b/>
          <w:sz w:val="24"/>
          <w:szCs w:val="24"/>
        </w:rPr>
        <w:t xml:space="preserve"> решил:</w:t>
      </w:r>
    </w:p>
    <w:p w14:paraId="0825D3D5" w14:textId="21C28E04" w:rsidR="003E0BC6" w:rsidRPr="002D58F0" w:rsidRDefault="003E0BC6" w:rsidP="002D58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58F0">
        <w:rPr>
          <w:rFonts w:ascii="Arial" w:hAnsi="Arial" w:cs="Arial"/>
          <w:sz w:val="24"/>
          <w:szCs w:val="24"/>
        </w:rPr>
        <w:t>1.</w:t>
      </w:r>
      <w:r w:rsidR="0090145A" w:rsidRPr="002D58F0">
        <w:rPr>
          <w:rFonts w:ascii="Arial" w:hAnsi="Arial" w:cs="Arial"/>
          <w:sz w:val="24"/>
          <w:szCs w:val="24"/>
        </w:rPr>
        <w:t xml:space="preserve">Установить стоимость гарантированных услуг по погребению на территории </w:t>
      </w:r>
      <w:proofErr w:type="spellStart"/>
      <w:r w:rsidR="0090145A" w:rsidRPr="002D58F0">
        <w:rPr>
          <w:rFonts w:ascii="Arial" w:hAnsi="Arial" w:cs="Arial"/>
          <w:sz w:val="24"/>
          <w:szCs w:val="24"/>
        </w:rPr>
        <w:t>Смольненского</w:t>
      </w:r>
      <w:proofErr w:type="spellEnd"/>
      <w:r w:rsidR="0090145A" w:rsidRPr="002D58F0">
        <w:rPr>
          <w:rFonts w:ascii="Arial" w:hAnsi="Arial" w:cs="Arial"/>
          <w:sz w:val="24"/>
          <w:szCs w:val="24"/>
        </w:rPr>
        <w:t xml:space="preserve"> сельского поселении </w:t>
      </w:r>
      <w:proofErr w:type="spellStart"/>
      <w:r w:rsidR="0090145A" w:rsidRPr="002D58F0">
        <w:rPr>
          <w:rFonts w:ascii="Arial" w:hAnsi="Arial" w:cs="Arial"/>
          <w:sz w:val="24"/>
          <w:szCs w:val="24"/>
        </w:rPr>
        <w:t>Ичалковского</w:t>
      </w:r>
      <w:proofErr w:type="spellEnd"/>
      <w:r w:rsidR="0090145A" w:rsidRPr="002D58F0">
        <w:rPr>
          <w:rFonts w:ascii="Arial" w:hAnsi="Arial" w:cs="Arial"/>
          <w:sz w:val="24"/>
          <w:szCs w:val="24"/>
        </w:rPr>
        <w:t xml:space="preserve"> муниципального района, согласно приложению</w:t>
      </w:r>
      <w:r w:rsidR="005C1959" w:rsidRPr="002D58F0">
        <w:rPr>
          <w:rFonts w:ascii="Arial" w:hAnsi="Arial" w:cs="Arial"/>
          <w:sz w:val="24"/>
          <w:szCs w:val="24"/>
        </w:rPr>
        <w:t xml:space="preserve"> №1.</w:t>
      </w:r>
    </w:p>
    <w:p w14:paraId="29310C26" w14:textId="7F64067B" w:rsidR="003E0BC6" w:rsidRPr="002D58F0" w:rsidRDefault="003E0BC6" w:rsidP="002D58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утратившими силу решение Совета депутатов </w:t>
      </w:r>
      <w:proofErr w:type="spellStart"/>
      <w:r w:rsidRPr="002D58F0">
        <w:rPr>
          <w:rFonts w:ascii="Arial" w:eastAsia="Times New Roman" w:hAnsi="Arial" w:cs="Arial"/>
          <w:sz w:val="24"/>
          <w:szCs w:val="24"/>
          <w:lang w:eastAsia="ru-RU"/>
        </w:rPr>
        <w:t>Смоль</w:t>
      </w:r>
      <w:r w:rsidR="008F6D14" w:rsidRPr="002D58F0">
        <w:rPr>
          <w:rFonts w:ascii="Arial" w:eastAsia="Times New Roman" w:hAnsi="Arial" w:cs="Arial"/>
          <w:sz w:val="24"/>
          <w:szCs w:val="24"/>
          <w:lang w:eastAsia="ru-RU"/>
        </w:rPr>
        <w:t>ненского</w:t>
      </w:r>
      <w:proofErr w:type="spellEnd"/>
      <w:r w:rsidR="008F6D14"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№81 от 27.02.2024</w:t>
      </w:r>
      <w:r w:rsidRPr="002D58F0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2D58F0">
        <w:rPr>
          <w:rFonts w:ascii="Arial" w:hAnsi="Arial" w:cs="Arial"/>
          <w:sz w:val="24"/>
          <w:szCs w:val="24"/>
        </w:rPr>
        <w:t xml:space="preserve"> </w:t>
      </w:r>
      <w:r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«Об установлении стоимости гарантированных услуг по погребению на территории </w:t>
      </w:r>
      <w:proofErr w:type="spellStart"/>
      <w:r w:rsidRPr="002D58F0">
        <w:rPr>
          <w:rFonts w:ascii="Arial" w:eastAsia="Times New Roman" w:hAnsi="Arial" w:cs="Arial"/>
          <w:sz w:val="24"/>
          <w:szCs w:val="24"/>
          <w:lang w:eastAsia="ru-RU"/>
        </w:rPr>
        <w:t>Смольненского</w:t>
      </w:r>
      <w:proofErr w:type="spellEnd"/>
      <w:r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2D58F0">
        <w:rPr>
          <w:rFonts w:ascii="Arial" w:eastAsia="Times New Roman" w:hAnsi="Arial" w:cs="Arial"/>
          <w:sz w:val="24"/>
          <w:szCs w:val="24"/>
          <w:lang w:eastAsia="ru-RU"/>
        </w:rPr>
        <w:t>Ичалковского</w:t>
      </w:r>
      <w:proofErr w:type="spellEnd"/>
      <w:r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района»</w:t>
      </w:r>
    </w:p>
    <w:p w14:paraId="57783DFB" w14:textId="3CB7A704" w:rsidR="00BE759D" w:rsidRPr="002D58F0" w:rsidRDefault="00AE3DEA" w:rsidP="002D58F0">
      <w:pPr>
        <w:numPr>
          <w:ilvl w:val="1"/>
          <w:numId w:val="0"/>
        </w:numPr>
        <w:tabs>
          <w:tab w:val="left" w:pos="9360"/>
        </w:tabs>
        <w:spacing w:after="0" w:line="240" w:lineRule="auto"/>
        <w:ind w:right="-6"/>
        <w:jc w:val="both"/>
        <w:rPr>
          <w:rFonts w:ascii="Arial" w:hAnsi="Arial" w:cs="Arial"/>
          <w:iCs/>
          <w:sz w:val="24"/>
          <w:szCs w:val="24"/>
        </w:rPr>
      </w:pPr>
      <w:r w:rsidRPr="002D58F0">
        <w:rPr>
          <w:rFonts w:ascii="Arial" w:hAnsi="Arial" w:cs="Arial"/>
          <w:sz w:val="24"/>
          <w:szCs w:val="24"/>
        </w:rPr>
        <w:t>3</w:t>
      </w:r>
      <w:r w:rsidR="00BE759D" w:rsidRPr="002D58F0">
        <w:rPr>
          <w:rFonts w:ascii="Arial" w:hAnsi="Arial" w:cs="Arial"/>
          <w:sz w:val="24"/>
          <w:szCs w:val="24"/>
        </w:rPr>
        <w:t xml:space="preserve">. </w:t>
      </w:r>
      <w:r w:rsidR="00BE759D" w:rsidRPr="002D58F0">
        <w:rPr>
          <w:rFonts w:ascii="Arial" w:hAnsi="Arial" w:cs="Arial"/>
          <w:iCs/>
          <w:sz w:val="24"/>
          <w:szCs w:val="24"/>
        </w:rPr>
        <w:t>Настоящее решение вступает в силу после его официального опубликования и распространяет свое действие на правоотнош</w:t>
      </w:r>
      <w:r w:rsidRPr="002D58F0">
        <w:rPr>
          <w:rFonts w:ascii="Arial" w:hAnsi="Arial" w:cs="Arial"/>
          <w:iCs/>
          <w:sz w:val="24"/>
          <w:szCs w:val="24"/>
        </w:rPr>
        <w:t xml:space="preserve">ения, возникшие с 1 </w:t>
      </w:r>
      <w:r w:rsidR="00480F0C" w:rsidRPr="002D58F0">
        <w:rPr>
          <w:rFonts w:ascii="Arial" w:hAnsi="Arial" w:cs="Arial"/>
          <w:iCs/>
          <w:sz w:val="24"/>
          <w:szCs w:val="24"/>
        </w:rPr>
        <w:t>февраля</w:t>
      </w:r>
      <w:r w:rsidR="008F6D14" w:rsidRPr="002D58F0">
        <w:rPr>
          <w:rFonts w:ascii="Arial" w:hAnsi="Arial" w:cs="Arial"/>
          <w:iCs/>
          <w:sz w:val="24"/>
          <w:szCs w:val="24"/>
        </w:rPr>
        <w:t xml:space="preserve"> 2025</w:t>
      </w:r>
      <w:r w:rsidR="00BE759D" w:rsidRPr="002D58F0">
        <w:rPr>
          <w:rFonts w:ascii="Arial" w:hAnsi="Arial" w:cs="Arial"/>
          <w:iCs/>
          <w:sz w:val="24"/>
          <w:szCs w:val="24"/>
        </w:rPr>
        <w:t xml:space="preserve"> года. </w:t>
      </w:r>
    </w:p>
    <w:p w14:paraId="32866DA8" w14:textId="5BA701AA" w:rsidR="006E6D4F" w:rsidRPr="002D58F0" w:rsidRDefault="008F6D14" w:rsidP="002D58F0">
      <w:pPr>
        <w:tabs>
          <w:tab w:val="left" w:pos="687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D58F0">
        <w:rPr>
          <w:rFonts w:ascii="Arial" w:hAnsi="Arial" w:cs="Arial"/>
          <w:sz w:val="24"/>
          <w:szCs w:val="24"/>
        </w:rPr>
        <w:t>Глава</w:t>
      </w:r>
      <w:r w:rsidR="006E6D4F" w:rsidRPr="002D58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D4F" w:rsidRPr="002D58F0">
        <w:rPr>
          <w:rFonts w:ascii="Arial" w:hAnsi="Arial" w:cs="Arial"/>
          <w:sz w:val="24"/>
          <w:szCs w:val="24"/>
        </w:rPr>
        <w:t>Смольненского</w:t>
      </w:r>
      <w:proofErr w:type="spellEnd"/>
      <w:r w:rsidR="006E6D4F" w:rsidRPr="002D58F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D58F0">
        <w:rPr>
          <w:rFonts w:ascii="Arial" w:hAnsi="Arial" w:cs="Arial"/>
          <w:sz w:val="24"/>
          <w:szCs w:val="24"/>
        </w:rPr>
        <w:t>С.А.Сурков</w:t>
      </w:r>
      <w:proofErr w:type="spellEnd"/>
    </w:p>
    <w:p w14:paraId="703AA8B7" w14:textId="77777777" w:rsidR="003E0BC6" w:rsidRPr="002D58F0" w:rsidRDefault="003E0BC6" w:rsidP="00DB1BC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6761CE" w14:textId="77777777" w:rsidR="003E0BC6" w:rsidRPr="002D58F0" w:rsidRDefault="003E0BC6" w:rsidP="00DB1BC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AAD8523" w14:textId="77777777" w:rsidR="008F6D14" w:rsidRPr="002D58F0" w:rsidRDefault="008F6D14" w:rsidP="00DB1BC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2DD9680F" w14:textId="77777777" w:rsidR="008F6D14" w:rsidRPr="002D58F0" w:rsidRDefault="008F6D14" w:rsidP="00DB1BC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683BC189" w14:textId="77777777" w:rsidR="00DA19DE" w:rsidRPr="002D58F0" w:rsidRDefault="00DA19DE" w:rsidP="003E0B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7CA01A" w14:textId="77777777" w:rsidR="00DA19DE" w:rsidRPr="002D58F0" w:rsidRDefault="00DA19DE" w:rsidP="003E0B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16DE89" w14:textId="77777777" w:rsidR="00DA19DE" w:rsidRPr="002D58F0" w:rsidRDefault="00DA19DE" w:rsidP="003E0B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F8CFF9" w14:textId="1F5DCA6B" w:rsidR="003E0BC6" w:rsidRPr="002D58F0" w:rsidRDefault="003E0BC6" w:rsidP="003E0B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58F0">
        <w:rPr>
          <w:rFonts w:ascii="Arial" w:eastAsia="Times New Roman" w:hAnsi="Arial" w:cs="Arial"/>
          <w:sz w:val="24"/>
          <w:szCs w:val="24"/>
          <w:lang w:eastAsia="ru-RU"/>
        </w:rPr>
        <w:t>«Приложение №1</w:t>
      </w:r>
    </w:p>
    <w:p w14:paraId="024F4BD8" w14:textId="77777777" w:rsidR="003E0BC6" w:rsidRPr="002D58F0" w:rsidRDefault="003E0BC6" w:rsidP="003E0B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58F0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14:paraId="371D3C6A" w14:textId="77777777" w:rsidR="003E0BC6" w:rsidRPr="002D58F0" w:rsidRDefault="003E0BC6" w:rsidP="003E0B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D58F0">
        <w:rPr>
          <w:rFonts w:ascii="Arial" w:eastAsia="Times New Roman" w:hAnsi="Arial" w:cs="Arial"/>
          <w:sz w:val="24"/>
          <w:szCs w:val="24"/>
          <w:lang w:eastAsia="ru-RU"/>
        </w:rPr>
        <w:t>Смольненского</w:t>
      </w:r>
      <w:proofErr w:type="spellEnd"/>
      <w:r w:rsidRPr="002D58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D58F0">
        <w:rPr>
          <w:rFonts w:ascii="Arial" w:eastAsia="Arial" w:hAnsi="Arial" w:cs="Arial"/>
          <w:color w:val="000000"/>
          <w:sz w:val="24"/>
          <w:szCs w:val="24"/>
          <w:lang w:eastAsia="ru-RU"/>
        </w:rPr>
        <w:t>с</w:t>
      </w:r>
      <w:r w:rsidRPr="002D58F0">
        <w:rPr>
          <w:rFonts w:ascii="Arial" w:eastAsia="Times New Roman" w:hAnsi="Arial" w:cs="Arial"/>
          <w:sz w:val="24"/>
          <w:szCs w:val="24"/>
          <w:lang w:eastAsia="ru-RU"/>
        </w:rPr>
        <w:t>ельского поселения</w:t>
      </w:r>
    </w:p>
    <w:p w14:paraId="77A38905" w14:textId="5787DDD1" w:rsidR="003E0BC6" w:rsidRPr="002D58F0" w:rsidRDefault="003E0BC6" w:rsidP="003E0B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044C7C" w:rsidRPr="002D58F0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r w:rsidR="00044C7C" w:rsidRPr="002D58F0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r w:rsidR="008F6D14"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Pr="002D58F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044C7C" w:rsidRPr="002D58F0">
        <w:rPr>
          <w:rFonts w:ascii="Arial" w:eastAsia="Times New Roman" w:hAnsi="Arial" w:cs="Arial"/>
          <w:sz w:val="24"/>
          <w:szCs w:val="24"/>
          <w:lang w:eastAsia="ru-RU"/>
        </w:rPr>
        <w:t>114</w:t>
      </w:r>
    </w:p>
    <w:p w14:paraId="57CC85D8" w14:textId="77777777" w:rsidR="003E0BC6" w:rsidRPr="002D58F0" w:rsidRDefault="003E0BC6" w:rsidP="003E0B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378137" w14:textId="77777777" w:rsidR="003E0BC6" w:rsidRPr="002D58F0" w:rsidRDefault="003E0BC6" w:rsidP="003E0B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58F0">
        <w:rPr>
          <w:rFonts w:ascii="Arial" w:eastAsia="Times New Roman" w:hAnsi="Arial" w:cs="Arial"/>
          <w:sz w:val="24"/>
          <w:szCs w:val="24"/>
          <w:lang w:eastAsia="ru-RU"/>
        </w:rPr>
        <w:t>Расчет стоимости услуг, предоставляемых по гарантированному перечню услуг по погребению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387"/>
        <w:gridCol w:w="3258"/>
        <w:gridCol w:w="1735"/>
        <w:gridCol w:w="1503"/>
      </w:tblGrid>
      <w:tr w:rsidR="008F6D14" w:rsidRPr="002D58F0" w14:paraId="23FB97E7" w14:textId="77777777" w:rsidTr="00866EDF">
        <w:trPr>
          <w:trHeight w:val="15"/>
        </w:trPr>
        <w:tc>
          <w:tcPr>
            <w:tcW w:w="734" w:type="dxa"/>
            <w:hideMark/>
          </w:tcPr>
          <w:p w14:paraId="234DC32E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hideMark/>
          </w:tcPr>
          <w:p w14:paraId="794589DC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hideMark/>
          </w:tcPr>
          <w:p w14:paraId="7BC6A811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hideMark/>
          </w:tcPr>
          <w:p w14:paraId="0F2A8ACA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hideMark/>
          </w:tcPr>
          <w:p w14:paraId="6E1B2F89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8F0" w:rsidRPr="002D58F0" w14:paraId="67263A0A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F3996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0D99A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Гарантированный перечень услуг по погребению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8C5EE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качеству и составу предоставляемых услуг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E2542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84118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2D58F0" w:rsidRPr="002D58F0" w14:paraId="603BDAAC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D8972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E9EE7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2B825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F2E11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73F15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D58F0" w:rsidRPr="002D58F0" w14:paraId="04E3E61C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0F4B6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8F077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DD2EE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свидетельства о смерти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1DC29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оформление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7F9B8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D58F0" w:rsidRPr="002D58F0" w14:paraId="5F2B4B30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F609E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A59D4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гроба и других предметов, </w:t>
            </w: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4D7FB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E9A57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3D3A5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6648,14</w:t>
            </w:r>
          </w:p>
        </w:tc>
      </w:tr>
      <w:tr w:rsidR="002D58F0" w:rsidRPr="002D58F0" w14:paraId="5FDE01CA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06002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FF1F7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23DEA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8F0" w:rsidRPr="002D58F0" w14:paraId="55D76336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77CAB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6A79A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8A5F9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411EE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гроб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0B473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2928,48</w:t>
            </w:r>
          </w:p>
        </w:tc>
      </w:tr>
      <w:tr w:rsidR="002D58F0" w:rsidRPr="002D58F0" w14:paraId="54D8D13B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5FABD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1029E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E5F10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место нахождения</w:t>
            </w:r>
            <w:proofErr w:type="gramEnd"/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7C119F5B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</w:t>
            </w:r>
            <w:proofErr w:type="gramStart"/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B6F40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доставка (перевозка)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7DA91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3719,66</w:t>
            </w:r>
          </w:p>
        </w:tc>
      </w:tr>
      <w:tr w:rsidR="002D58F0" w:rsidRPr="002D58F0" w14:paraId="7EE64A8B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F9549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EC49F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9DCF4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</w:t>
            </w: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прощания (в случае необходимости), перенос гроба с телом (останками) умершего к месту захоронения.</w:t>
            </w:r>
          </w:p>
          <w:p w14:paraId="4A1E6AA3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</w:t>
            </w:r>
            <w:proofErr w:type="gramStart"/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учетом холостого пробега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DBB92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перевозка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18709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1376,94</w:t>
            </w:r>
          </w:p>
        </w:tc>
      </w:tr>
      <w:tr w:rsidR="002D58F0" w:rsidRPr="002D58F0" w14:paraId="06C672A0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6B460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2A6B5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 тела (останков) умершего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253CE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5EED0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76766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1140,29</w:t>
            </w:r>
          </w:p>
        </w:tc>
      </w:tr>
      <w:tr w:rsidR="002D58F0" w:rsidRPr="002D58F0" w14:paraId="45F30F57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80AF1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87679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5DF45" w14:textId="77777777" w:rsidR="008F6D14" w:rsidRPr="002D58F0" w:rsidRDefault="008F6D14" w:rsidP="008F6D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8F0" w:rsidRPr="002D58F0" w14:paraId="52B94E87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05C11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8BB63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Рытье стандартной могилы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99C2F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97B09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могила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1D871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912,19</w:t>
            </w:r>
          </w:p>
        </w:tc>
      </w:tr>
      <w:tr w:rsidR="002D58F0" w:rsidRPr="002D58F0" w14:paraId="2BD83AA0" w14:textId="77777777" w:rsidTr="00866EDF"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664F7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C1BFD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AA4F5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721FF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0090D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228,10</w:t>
            </w:r>
          </w:p>
        </w:tc>
      </w:tr>
      <w:tr w:rsidR="002D58F0" w:rsidRPr="002D58F0" w14:paraId="0864EBAD" w14:textId="77777777" w:rsidTr="00866EDF"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DCC31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F32E4" w14:textId="77777777" w:rsidR="008F6D14" w:rsidRPr="002D58F0" w:rsidRDefault="008F6D14" w:rsidP="008F6D14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погребение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02C6C" w14:textId="77777777" w:rsidR="008F6D14" w:rsidRPr="002D58F0" w:rsidRDefault="008F6D14" w:rsidP="008F6D14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8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9165,37</w:t>
            </w:r>
          </w:p>
        </w:tc>
      </w:tr>
    </w:tbl>
    <w:p w14:paraId="47C704C8" w14:textId="77777777" w:rsidR="001550EB" w:rsidRPr="002D58F0" w:rsidRDefault="001550EB" w:rsidP="00FD3D42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bookmarkStart w:id="0" w:name="_GoBack"/>
      <w:bookmarkEnd w:id="0"/>
    </w:p>
    <w:sectPr w:rsidR="001550EB" w:rsidRPr="002D58F0" w:rsidSect="00BE759D">
      <w:pgSz w:w="11906" w:h="16838"/>
      <w:pgMar w:top="709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5CE8"/>
    <w:multiLevelType w:val="hybridMultilevel"/>
    <w:tmpl w:val="376EBEDA"/>
    <w:lvl w:ilvl="0" w:tplc="EDE0293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E3"/>
    <w:rsid w:val="00041DBB"/>
    <w:rsid w:val="00044C7C"/>
    <w:rsid w:val="00047845"/>
    <w:rsid w:val="0005007F"/>
    <w:rsid w:val="000D3C61"/>
    <w:rsid w:val="00141D39"/>
    <w:rsid w:val="0014685A"/>
    <w:rsid w:val="001550EB"/>
    <w:rsid w:val="001832BF"/>
    <w:rsid w:val="001A6753"/>
    <w:rsid w:val="001E0B1D"/>
    <w:rsid w:val="001F3548"/>
    <w:rsid w:val="00204D6F"/>
    <w:rsid w:val="002134B3"/>
    <w:rsid w:val="00242356"/>
    <w:rsid w:val="00270984"/>
    <w:rsid w:val="0029364D"/>
    <w:rsid w:val="002D58F0"/>
    <w:rsid w:val="002E6932"/>
    <w:rsid w:val="002F5B35"/>
    <w:rsid w:val="0034280A"/>
    <w:rsid w:val="0037269C"/>
    <w:rsid w:val="00387ED8"/>
    <w:rsid w:val="003B503A"/>
    <w:rsid w:val="003D3516"/>
    <w:rsid w:val="003E0BC6"/>
    <w:rsid w:val="0044603B"/>
    <w:rsid w:val="004469B9"/>
    <w:rsid w:val="00472294"/>
    <w:rsid w:val="00480F0C"/>
    <w:rsid w:val="00490F6A"/>
    <w:rsid w:val="004D61F2"/>
    <w:rsid w:val="00511B89"/>
    <w:rsid w:val="00532E3A"/>
    <w:rsid w:val="00544CA2"/>
    <w:rsid w:val="00550C60"/>
    <w:rsid w:val="005606A0"/>
    <w:rsid w:val="0056748C"/>
    <w:rsid w:val="0057095C"/>
    <w:rsid w:val="005A38CF"/>
    <w:rsid w:val="005B25B7"/>
    <w:rsid w:val="005C1959"/>
    <w:rsid w:val="005D6AD9"/>
    <w:rsid w:val="00674FE9"/>
    <w:rsid w:val="00691B6C"/>
    <w:rsid w:val="006C3ECA"/>
    <w:rsid w:val="006D5B5B"/>
    <w:rsid w:val="006E6D4F"/>
    <w:rsid w:val="006F2415"/>
    <w:rsid w:val="00704E2E"/>
    <w:rsid w:val="007235D1"/>
    <w:rsid w:val="007527C9"/>
    <w:rsid w:val="007647E8"/>
    <w:rsid w:val="00775762"/>
    <w:rsid w:val="00781BE3"/>
    <w:rsid w:val="007A4569"/>
    <w:rsid w:val="007B18B9"/>
    <w:rsid w:val="007D7827"/>
    <w:rsid w:val="00832A7A"/>
    <w:rsid w:val="00834C77"/>
    <w:rsid w:val="00864B3C"/>
    <w:rsid w:val="00864EE4"/>
    <w:rsid w:val="008653E6"/>
    <w:rsid w:val="00874507"/>
    <w:rsid w:val="008B2E35"/>
    <w:rsid w:val="008B3821"/>
    <w:rsid w:val="008B62E0"/>
    <w:rsid w:val="008D4702"/>
    <w:rsid w:val="008E2950"/>
    <w:rsid w:val="008F6D14"/>
    <w:rsid w:val="0090145A"/>
    <w:rsid w:val="00954230"/>
    <w:rsid w:val="009748A6"/>
    <w:rsid w:val="00982424"/>
    <w:rsid w:val="009A47EB"/>
    <w:rsid w:val="009D264D"/>
    <w:rsid w:val="009D3D64"/>
    <w:rsid w:val="00A169C9"/>
    <w:rsid w:val="00A20622"/>
    <w:rsid w:val="00A55803"/>
    <w:rsid w:val="00AB106F"/>
    <w:rsid w:val="00AD0905"/>
    <w:rsid w:val="00AE3DEA"/>
    <w:rsid w:val="00B253A7"/>
    <w:rsid w:val="00B5080A"/>
    <w:rsid w:val="00B54B26"/>
    <w:rsid w:val="00B5637D"/>
    <w:rsid w:val="00BB3216"/>
    <w:rsid w:val="00BE759D"/>
    <w:rsid w:val="00C03572"/>
    <w:rsid w:val="00C30F4E"/>
    <w:rsid w:val="00C3468E"/>
    <w:rsid w:val="00C50783"/>
    <w:rsid w:val="00C52C99"/>
    <w:rsid w:val="00C52FD3"/>
    <w:rsid w:val="00C87CF8"/>
    <w:rsid w:val="00CD3636"/>
    <w:rsid w:val="00D151F0"/>
    <w:rsid w:val="00D404ED"/>
    <w:rsid w:val="00D42282"/>
    <w:rsid w:val="00D52D21"/>
    <w:rsid w:val="00DA19DE"/>
    <w:rsid w:val="00DB1B47"/>
    <w:rsid w:val="00DB1BC4"/>
    <w:rsid w:val="00DB2155"/>
    <w:rsid w:val="00DF4264"/>
    <w:rsid w:val="00E161E2"/>
    <w:rsid w:val="00E72266"/>
    <w:rsid w:val="00EA47C9"/>
    <w:rsid w:val="00EE2B36"/>
    <w:rsid w:val="00F240FC"/>
    <w:rsid w:val="00F46A59"/>
    <w:rsid w:val="00F5083F"/>
    <w:rsid w:val="00F869D2"/>
    <w:rsid w:val="00FA797C"/>
    <w:rsid w:val="00FC48E9"/>
    <w:rsid w:val="00FD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E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1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4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rsid w:val="00A169C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rsid w:val="00A169C9"/>
    <w:pPr>
      <w:keepNext/>
      <w:widowControl w:val="0"/>
      <w:suppressAutoHyphens/>
      <w:spacing w:before="240" w:after="120" w:line="100" w:lineRule="atLeast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uiPriority w:val="99"/>
    <w:semiHidden/>
    <w:unhideWhenUsed/>
    <w:rsid w:val="00A169C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A169C9"/>
    <w:rPr>
      <w:lang w:eastAsia="en-US"/>
    </w:rPr>
  </w:style>
  <w:style w:type="character" w:customStyle="1" w:styleId="a7">
    <w:name w:val="Гипертекстовая ссылка"/>
    <w:uiPriority w:val="99"/>
    <w:rsid w:val="00B253A7"/>
    <w:rPr>
      <w:rFonts w:cs="Times New Roman"/>
      <w:b/>
      <w:color w:val="106BBE"/>
    </w:rPr>
  </w:style>
  <w:style w:type="character" w:styleId="a8">
    <w:name w:val="Strong"/>
    <w:qFormat/>
    <w:locked/>
    <w:rsid w:val="00C87CF8"/>
    <w:rPr>
      <w:b/>
      <w:bCs/>
    </w:rPr>
  </w:style>
  <w:style w:type="paragraph" w:styleId="a9">
    <w:name w:val="No Spacing"/>
    <w:uiPriority w:val="1"/>
    <w:qFormat/>
    <w:rsid w:val="00204D6F"/>
    <w:rPr>
      <w:sz w:val="22"/>
      <w:szCs w:val="22"/>
      <w:lang w:eastAsia="en-US"/>
    </w:rPr>
  </w:style>
  <w:style w:type="paragraph" w:customStyle="1" w:styleId="ConsTitle">
    <w:name w:val="ConsTitle"/>
    <w:rsid w:val="00FD3D4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2FD3"/>
    <w:rPr>
      <w:rFonts w:ascii="Segoe UI" w:hAnsi="Segoe UI" w:cs="Segoe U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3E0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1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4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Normal (Web)"/>
    <w:basedOn w:val="a"/>
    <w:rsid w:val="00A169C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rsid w:val="00A169C9"/>
    <w:pPr>
      <w:keepNext/>
      <w:widowControl w:val="0"/>
      <w:suppressAutoHyphens/>
      <w:spacing w:before="240" w:after="120" w:line="100" w:lineRule="atLeast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uiPriority w:val="99"/>
    <w:semiHidden/>
    <w:unhideWhenUsed/>
    <w:rsid w:val="00A169C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A169C9"/>
    <w:rPr>
      <w:lang w:eastAsia="en-US"/>
    </w:rPr>
  </w:style>
  <w:style w:type="character" w:customStyle="1" w:styleId="a7">
    <w:name w:val="Гипертекстовая ссылка"/>
    <w:uiPriority w:val="99"/>
    <w:rsid w:val="00B253A7"/>
    <w:rPr>
      <w:rFonts w:cs="Times New Roman"/>
      <w:b/>
      <w:color w:val="106BBE"/>
    </w:rPr>
  </w:style>
  <w:style w:type="character" w:styleId="a8">
    <w:name w:val="Strong"/>
    <w:qFormat/>
    <w:locked/>
    <w:rsid w:val="00C87CF8"/>
    <w:rPr>
      <w:b/>
      <w:bCs/>
    </w:rPr>
  </w:style>
  <w:style w:type="paragraph" w:styleId="a9">
    <w:name w:val="No Spacing"/>
    <w:uiPriority w:val="1"/>
    <w:qFormat/>
    <w:rsid w:val="00204D6F"/>
    <w:rPr>
      <w:sz w:val="22"/>
      <w:szCs w:val="22"/>
      <w:lang w:eastAsia="en-US"/>
    </w:rPr>
  </w:style>
  <w:style w:type="paragraph" w:customStyle="1" w:styleId="ConsTitle">
    <w:name w:val="ConsTitle"/>
    <w:rsid w:val="00FD3D4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2FD3"/>
    <w:rPr>
      <w:rFonts w:ascii="Segoe UI" w:hAnsi="Segoe UI" w:cs="Segoe U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3E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19</cp:revision>
  <cp:lastPrinted>2025-01-30T08:20:00Z</cp:lastPrinted>
  <dcterms:created xsi:type="dcterms:W3CDTF">2024-01-26T05:36:00Z</dcterms:created>
  <dcterms:modified xsi:type="dcterms:W3CDTF">2025-01-31T10:21:00Z</dcterms:modified>
</cp:coreProperties>
</file>